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30" w:rsidRPr="009E3230" w:rsidRDefault="009E3230" w:rsidP="009E3230">
      <w:pPr>
        <w:jc w:val="center"/>
      </w:pPr>
      <w:r w:rsidRPr="00AB2C4D">
        <w:rPr>
          <w:b/>
          <w:sz w:val="28"/>
          <w:szCs w:val="28"/>
        </w:rPr>
        <w:t>Учебно-материальная база</w:t>
      </w:r>
    </w:p>
    <w:p w:rsidR="009E3230" w:rsidRPr="00AB2C4D" w:rsidRDefault="009E3230" w:rsidP="009E3230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811"/>
      </w:tblGrid>
      <w:tr w:rsidR="009E3230" w:rsidRPr="00AB2C4D" w:rsidTr="009A1CD7">
        <w:tc>
          <w:tcPr>
            <w:tcW w:w="3828" w:type="dxa"/>
            <w:shd w:val="clear" w:color="auto" w:fill="auto"/>
          </w:tcPr>
          <w:p w:rsidR="009E3230" w:rsidRPr="00AB2C4D" w:rsidRDefault="009E3230" w:rsidP="009A1CD7">
            <w:pPr>
              <w:jc w:val="both"/>
              <w:rPr>
                <w:kern w:val="2"/>
              </w:rPr>
            </w:pPr>
            <w:r w:rsidRPr="00AB2C4D">
              <w:rPr>
                <w:kern w:val="2"/>
              </w:rPr>
              <w:t xml:space="preserve">Наличие здания, используемого для организации и ведения образовательного процесса 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E3230" w:rsidRPr="00AB2C4D" w:rsidRDefault="009E3230" w:rsidP="009A1CD7">
            <w:pPr>
              <w:jc w:val="both"/>
            </w:pPr>
            <w:r w:rsidRPr="00AB2C4D">
              <w:t>Имеется, муниципальная</w:t>
            </w:r>
            <w:r>
              <w:t xml:space="preserve"> собственность, площадь – 941,5 </w:t>
            </w:r>
            <w:r w:rsidRPr="00AB2C4D">
              <w:t xml:space="preserve"> м</w:t>
            </w:r>
            <w:proofErr w:type="gramStart"/>
            <w:r w:rsidRPr="00AB2C4D">
              <w:rPr>
                <w:vertAlign w:val="superscript"/>
              </w:rPr>
              <w:t>2</w:t>
            </w:r>
            <w:proofErr w:type="gramEnd"/>
            <w:r>
              <w:t xml:space="preserve">, проектная мощность –  192 </w:t>
            </w:r>
            <w:r w:rsidRPr="00AB2C4D">
              <w:t>мест</w:t>
            </w:r>
            <w:r>
              <w:t>а</w:t>
            </w:r>
          </w:p>
        </w:tc>
      </w:tr>
      <w:tr w:rsidR="009E3230" w:rsidRPr="00AB2C4D" w:rsidTr="009A1CD7">
        <w:tc>
          <w:tcPr>
            <w:tcW w:w="3828" w:type="dxa"/>
            <w:shd w:val="clear" w:color="auto" w:fill="auto"/>
          </w:tcPr>
          <w:p w:rsidR="009E3230" w:rsidRPr="00AB2C4D" w:rsidRDefault="009E3230" w:rsidP="009A1CD7">
            <w:pPr>
              <w:jc w:val="both"/>
            </w:pPr>
            <w:r w:rsidRPr="00AB2C4D">
              <w:rPr>
                <w:kern w:val="2"/>
              </w:rPr>
              <w:t xml:space="preserve">Наличие территории, используемой для организации и ведения образовательного процесса 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E3230" w:rsidRPr="00AB2C4D" w:rsidRDefault="009E3230" w:rsidP="009A1CD7">
            <w:pPr>
              <w:jc w:val="both"/>
            </w:pPr>
            <w:r w:rsidRPr="00AB2C4D">
              <w:t>Имеется, муниципальная собс</w:t>
            </w:r>
            <w:r>
              <w:t xml:space="preserve">твенность, общая площадь – 22 396,8 </w:t>
            </w:r>
            <w:r w:rsidRPr="00AB2C4D">
              <w:t xml:space="preserve"> м</w:t>
            </w:r>
            <w:proofErr w:type="gramStart"/>
            <w:r w:rsidRPr="00AB2C4D">
              <w:rPr>
                <w:vertAlign w:val="superscript"/>
              </w:rPr>
              <w:t>2</w:t>
            </w:r>
            <w:proofErr w:type="gramEnd"/>
            <w:r w:rsidRPr="00AB2C4D">
              <w:t xml:space="preserve">, . спортивная площадка </w:t>
            </w:r>
          </w:p>
        </w:tc>
      </w:tr>
      <w:tr w:rsidR="009E3230" w:rsidRPr="00AB2C4D" w:rsidTr="009A1CD7">
        <w:tc>
          <w:tcPr>
            <w:tcW w:w="3828" w:type="dxa"/>
            <w:shd w:val="clear" w:color="auto" w:fill="auto"/>
          </w:tcPr>
          <w:p w:rsidR="009E3230" w:rsidRPr="00AB2C4D" w:rsidRDefault="009E3230" w:rsidP="009A1CD7">
            <w:pPr>
              <w:jc w:val="both"/>
            </w:pPr>
            <w:r w:rsidRPr="00AB2C4D">
              <w:t xml:space="preserve">Учебные кабинеты  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E3230" w:rsidRPr="00AB2C4D" w:rsidRDefault="009E3230" w:rsidP="009A1CD7">
            <w:pPr>
              <w:jc w:val="both"/>
            </w:pPr>
            <w:r>
              <w:t>Всего – 9</w:t>
            </w:r>
          </w:p>
          <w:p w:rsidR="009E3230" w:rsidRPr="00AB2C4D" w:rsidRDefault="009E3230" w:rsidP="009A1CD7">
            <w:pPr>
              <w:jc w:val="both"/>
            </w:pPr>
            <w:r>
              <w:t xml:space="preserve">Кабинеты начальной школы – 4,  русского языка и литературы – 1, математики – 1, физики – 1, химии - 1, </w:t>
            </w:r>
            <w:r w:rsidRPr="00AB2C4D">
              <w:t>ОБЖ – 1</w:t>
            </w:r>
          </w:p>
        </w:tc>
      </w:tr>
      <w:tr w:rsidR="009E3230" w:rsidRPr="00AB2C4D" w:rsidTr="009A1CD7">
        <w:tc>
          <w:tcPr>
            <w:tcW w:w="3828" w:type="dxa"/>
            <w:shd w:val="clear" w:color="auto" w:fill="auto"/>
          </w:tcPr>
          <w:p w:rsidR="009E3230" w:rsidRPr="00AB2C4D" w:rsidRDefault="009E3230" w:rsidP="009A1CD7">
            <w:pPr>
              <w:jc w:val="both"/>
            </w:pPr>
            <w:r w:rsidRPr="00AB2C4D">
              <w:t>Учебные классы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E3230" w:rsidRPr="00AB2C4D" w:rsidRDefault="009E3230" w:rsidP="009A1CD7">
            <w:pPr>
              <w:jc w:val="both"/>
            </w:pPr>
            <w:r>
              <w:t>11</w:t>
            </w:r>
          </w:p>
        </w:tc>
      </w:tr>
      <w:tr w:rsidR="009E3230" w:rsidRPr="00AB2C4D" w:rsidTr="009A1CD7">
        <w:tc>
          <w:tcPr>
            <w:tcW w:w="3828" w:type="dxa"/>
            <w:shd w:val="clear" w:color="auto" w:fill="auto"/>
          </w:tcPr>
          <w:p w:rsidR="009E3230" w:rsidRPr="00AB2C4D" w:rsidRDefault="009E3230" w:rsidP="009A1CD7">
            <w:r w:rsidRPr="00AB2C4D">
              <w:t xml:space="preserve">Мастерские  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E3230" w:rsidRPr="00AB2C4D" w:rsidRDefault="009E3230" w:rsidP="009A1CD7">
            <w:pPr>
              <w:jc w:val="both"/>
              <w:rPr>
                <w:color w:val="000000"/>
              </w:rPr>
            </w:pPr>
            <w:r w:rsidRPr="00AB2C4D">
              <w:rPr>
                <w:color w:val="000000"/>
              </w:rPr>
              <w:t>Кабинет обслуживающего труда – 1</w:t>
            </w:r>
          </w:p>
        </w:tc>
      </w:tr>
      <w:tr w:rsidR="009E3230" w:rsidRPr="00AB2C4D" w:rsidTr="009A1CD7">
        <w:tc>
          <w:tcPr>
            <w:tcW w:w="3828" w:type="dxa"/>
            <w:shd w:val="clear" w:color="auto" w:fill="auto"/>
          </w:tcPr>
          <w:p w:rsidR="009E3230" w:rsidRPr="00AB2C4D" w:rsidRDefault="009E3230" w:rsidP="009A1CD7">
            <w:r w:rsidRPr="00AB2C4D">
              <w:t xml:space="preserve">Библиотека / </w:t>
            </w:r>
            <w:proofErr w:type="spellStart"/>
            <w:r w:rsidRPr="00AB2C4D">
              <w:t>медиатека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9E3230" w:rsidRPr="00AB2C4D" w:rsidRDefault="009E3230" w:rsidP="009A1CD7">
            <w:pPr>
              <w:rPr>
                <w:color w:val="000000"/>
              </w:rPr>
            </w:pPr>
            <w:r w:rsidRPr="00AB2C4D">
              <w:rPr>
                <w:color w:val="000000"/>
              </w:rPr>
              <w:t>Библиотека</w:t>
            </w:r>
          </w:p>
        </w:tc>
      </w:tr>
      <w:tr w:rsidR="009E3230" w:rsidRPr="00AB2C4D" w:rsidTr="009A1CD7">
        <w:tc>
          <w:tcPr>
            <w:tcW w:w="3828" w:type="dxa"/>
            <w:shd w:val="clear" w:color="auto" w:fill="auto"/>
          </w:tcPr>
          <w:p w:rsidR="009E3230" w:rsidRPr="00AB2C4D" w:rsidRDefault="009E3230" w:rsidP="009A1CD7">
            <w:r w:rsidRPr="00AB2C4D">
              <w:t xml:space="preserve">Читальный зал 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E3230" w:rsidRPr="00AB2C4D" w:rsidRDefault="009E3230" w:rsidP="009A1CD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9E3230" w:rsidRPr="00AB2C4D" w:rsidTr="009A1CD7">
        <w:tc>
          <w:tcPr>
            <w:tcW w:w="3828" w:type="dxa"/>
            <w:shd w:val="clear" w:color="auto" w:fill="auto"/>
          </w:tcPr>
          <w:p w:rsidR="009E3230" w:rsidRPr="00AB2C4D" w:rsidRDefault="009E3230" w:rsidP="009A1CD7">
            <w:pPr>
              <w:jc w:val="both"/>
            </w:pPr>
            <w:r w:rsidRPr="00AB2C4D">
              <w:t xml:space="preserve">Помещения для физического развития учащихся и проведения спортивных соревнований, игр 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E3230" w:rsidRPr="00AB2C4D" w:rsidRDefault="009E3230" w:rsidP="009A1CD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Спортивный </w:t>
            </w:r>
            <w:r w:rsidRPr="00AB2C4D">
              <w:rPr>
                <w:color w:val="000000"/>
              </w:rPr>
              <w:t xml:space="preserve"> зал</w:t>
            </w:r>
          </w:p>
        </w:tc>
      </w:tr>
      <w:tr w:rsidR="009E3230" w:rsidRPr="00AB2C4D" w:rsidTr="009A1CD7">
        <w:tc>
          <w:tcPr>
            <w:tcW w:w="3828" w:type="dxa"/>
            <w:shd w:val="clear" w:color="auto" w:fill="auto"/>
          </w:tcPr>
          <w:p w:rsidR="009E3230" w:rsidRPr="00AB2C4D" w:rsidRDefault="009E3230" w:rsidP="009A1CD7">
            <w:pPr>
              <w:jc w:val="both"/>
            </w:pPr>
            <w:r w:rsidRPr="00AB2C4D">
              <w:t xml:space="preserve">Помещения для проведения массовых мероприятий, собраний, представлений 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E3230" w:rsidRPr="00AB2C4D" w:rsidRDefault="009E3230" w:rsidP="009A1CD7">
            <w:pPr>
              <w:rPr>
                <w:color w:val="000000"/>
              </w:rPr>
            </w:pPr>
            <w:r>
              <w:rPr>
                <w:color w:val="000000"/>
              </w:rPr>
              <w:t>Рекреация школы</w:t>
            </w:r>
          </w:p>
        </w:tc>
      </w:tr>
      <w:tr w:rsidR="009E3230" w:rsidRPr="00AB2C4D" w:rsidTr="009A1CD7">
        <w:tc>
          <w:tcPr>
            <w:tcW w:w="3828" w:type="dxa"/>
            <w:shd w:val="clear" w:color="auto" w:fill="auto"/>
          </w:tcPr>
          <w:p w:rsidR="009E3230" w:rsidRPr="00AB2C4D" w:rsidRDefault="009E3230" w:rsidP="009A1CD7">
            <w:pPr>
              <w:jc w:val="both"/>
            </w:pPr>
            <w:r w:rsidRPr="00AB2C4D">
              <w:t>Помещения для организации питания  учащихся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E3230" w:rsidRPr="00AB2C4D" w:rsidRDefault="009E3230" w:rsidP="009A1CD7">
            <w:pPr>
              <w:rPr>
                <w:color w:val="000000"/>
              </w:rPr>
            </w:pPr>
            <w:r>
              <w:rPr>
                <w:color w:val="000000"/>
              </w:rPr>
              <w:t>Комната приготовления и приема пищи  на 54 человека</w:t>
            </w:r>
          </w:p>
        </w:tc>
      </w:tr>
      <w:tr w:rsidR="009E3230" w:rsidRPr="00AB2C4D" w:rsidTr="009A1CD7">
        <w:tc>
          <w:tcPr>
            <w:tcW w:w="3828" w:type="dxa"/>
            <w:shd w:val="clear" w:color="auto" w:fill="auto"/>
          </w:tcPr>
          <w:p w:rsidR="009E3230" w:rsidRPr="00AB2C4D" w:rsidRDefault="009E3230" w:rsidP="009A1CD7">
            <w:pPr>
              <w:jc w:val="both"/>
            </w:pPr>
            <w:r w:rsidRPr="00AB2C4D">
              <w:t>Помещения для организации медицинского обслуживания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E3230" w:rsidRPr="00AB2C4D" w:rsidRDefault="009E3230" w:rsidP="009A1CD7">
            <w:pPr>
              <w:rPr>
                <w:color w:val="000000"/>
              </w:rPr>
            </w:pPr>
            <w:r w:rsidRPr="00AB2C4D">
              <w:rPr>
                <w:color w:val="000000"/>
              </w:rPr>
              <w:t>Медицинский кабинет</w:t>
            </w:r>
          </w:p>
        </w:tc>
      </w:tr>
      <w:tr w:rsidR="009E3230" w:rsidRPr="00AB2C4D" w:rsidTr="009A1CD7">
        <w:tc>
          <w:tcPr>
            <w:tcW w:w="3828" w:type="dxa"/>
            <w:shd w:val="clear" w:color="auto" w:fill="auto"/>
          </w:tcPr>
          <w:p w:rsidR="009E3230" w:rsidRPr="00AB2C4D" w:rsidRDefault="009E3230" w:rsidP="009A1CD7">
            <w:pPr>
              <w:jc w:val="both"/>
            </w:pPr>
            <w:r w:rsidRPr="00AB2C4D">
              <w:t xml:space="preserve">Помещения для организации учебно-воспитательного процесса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E3230" w:rsidRPr="00AB2C4D" w:rsidRDefault="009E3230" w:rsidP="009A1CD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Совмещен</w:t>
            </w:r>
            <w:proofErr w:type="gramEnd"/>
            <w:r>
              <w:rPr>
                <w:color w:val="000000"/>
              </w:rPr>
              <w:t xml:space="preserve"> с библиотекой</w:t>
            </w:r>
          </w:p>
        </w:tc>
      </w:tr>
      <w:tr w:rsidR="009E3230" w:rsidRPr="00AB2C4D" w:rsidTr="009A1C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30" w:rsidRPr="00AB2C4D" w:rsidRDefault="009E3230" w:rsidP="009A1CD7">
            <w:pPr>
              <w:jc w:val="both"/>
            </w:pPr>
            <w:r w:rsidRPr="00AB2C4D">
              <w:t xml:space="preserve">Помещения для управления учебным процессом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230" w:rsidRPr="00AB2C4D" w:rsidRDefault="009E3230" w:rsidP="009A1CD7">
            <w:pPr>
              <w:rPr>
                <w:color w:val="000000"/>
              </w:rPr>
            </w:pPr>
            <w:r>
              <w:rPr>
                <w:color w:val="000000"/>
              </w:rPr>
              <w:t>Кабинет директора и заместителя директора по УВР. К</w:t>
            </w:r>
            <w:r w:rsidRPr="00AB2C4D">
              <w:rPr>
                <w:color w:val="000000"/>
              </w:rPr>
              <w:t>аб</w:t>
            </w:r>
            <w:r>
              <w:rPr>
                <w:color w:val="000000"/>
              </w:rPr>
              <w:t>инет заместителя директора по ВР.</w:t>
            </w:r>
          </w:p>
        </w:tc>
      </w:tr>
    </w:tbl>
    <w:p w:rsidR="009E3230" w:rsidRDefault="009E3230" w:rsidP="009E3230">
      <w:pPr>
        <w:jc w:val="center"/>
        <w:rPr>
          <w:i/>
        </w:rPr>
      </w:pPr>
    </w:p>
    <w:p w:rsidR="009E3230" w:rsidRDefault="009E3230" w:rsidP="009E3230">
      <w:pPr>
        <w:jc w:val="center"/>
        <w:rPr>
          <w:i/>
        </w:rPr>
      </w:pPr>
    </w:p>
    <w:p w:rsidR="009E3230" w:rsidRPr="00AB2C4D" w:rsidRDefault="009E3230" w:rsidP="009E3230">
      <w:pPr>
        <w:rPr>
          <w:i/>
        </w:rPr>
      </w:pPr>
    </w:p>
    <w:p w:rsidR="009E3230" w:rsidRPr="00AB2C4D" w:rsidRDefault="009E3230" w:rsidP="009E3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B2C4D">
        <w:rPr>
          <w:b/>
          <w:sz w:val="28"/>
          <w:szCs w:val="28"/>
        </w:rPr>
        <w:t>Наличие технических средств обучения</w:t>
      </w:r>
      <w:r w:rsidRPr="00AB2C4D">
        <w:rPr>
          <w:b/>
        </w:rPr>
        <w:t xml:space="preserve"> </w:t>
      </w:r>
    </w:p>
    <w:p w:rsidR="009E3230" w:rsidRPr="00AB2C4D" w:rsidRDefault="009E3230" w:rsidP="009E3230">
      <w:pPr>
        <w:jc w:val="both"/>
        <w:rPr>
          <w:b/>
        </w:rPr>
      </w:pPr>
    </w:p>
    <w:tbl>
      <w:tblPr>
        <w:tblW w:w="8364" w:type="dxa"/>
        <w:tblInd w:w="108" w:type="dxa"/>
        <w:tblLayout w:type="fixed"/>
        <w:tblLook w:val="0000"/>
      </w:tblPr>
      <w:tblGrid>
        <w:gridCol w:w="6134"/>
        <w:gridCol w:w="2230"/>
      </w:tblGrid>
      <w:tr w:rsidR="009E3230" w:rsidRPr="00AB2C4D" w:rsidTr="009E3230">
        <w:trPr>
          <w:trHeight w:val="128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230" w:rsidRPr="00AB2C4D" w:rsidRDefault="009E3230" w:rsidP="009A1CD7">
            <w:pPr>
              <w:pStyle w:val="3"/>
              <w:snapToGrid w:val="0"/>
              <w:spacing w:before="0"/>
              <w:jc w:val="center"/>
              <w:rPr>
                <w:rFonts w:ascii="Times New Roman" w:eastAsia="Arial Narrow" w:hAnsi="Times New Roman" w:cs="Times New Roman"/>
                <w:b w:val="0"/>
                <w:color w:val="auto"/>
              </w:rPr>
            </w:pPr>
            <w:r w:rsidRPr="00AB2C4D">
              <w:rPr>
                <w:rFonts w:ascii="Times New Roman" w:hAnsi="Times New Roman" w:cs="Times New Roman"/>
                <w:b w:val="0"/>
                <w:color w:val="auto"/>
              </w:rPr>
              <w:t>Наименование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30" w:rsidRPr="00AB2C4D" w:rsidRDefault="009E3230" w:rsidP="009A1CD7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2016-2017 </w:t>
            </w:r>
            <w:r w:rsidRPr="00AB2C4D">
              <w:rPr>
                <w:rFonts w:ascii="Times New Roman" w:hAnsi="Times New Roman" w:cs="Times New Roman"/>
                <w:b w:val="0"/>
                <w:color w:val="auto"/>
              </w:rPr>
              <w:t>г.</w:t>
            </w:r>
          </w:p>
        </w:tc>
      </w:tr>
      <w:tr w:rsidR="009E3230" w:rsidRPr="00AB2C4D" w:rsidTr="009E3230">
        <w:trPr>
          <w:trHeight w:val="128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snapToGrid w:val="0"/>
            </w:pPr>
            <w:r w:rsidRPr="00AB2C4D">
              <w:t>Компьютеры (РС), ноутбуки, планшеты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30" w:rsidRPr="00AB2C4D" w:rsidRDefault="009E3230" w:rsidP="009A1CD7">
            <w:pPr>
              <w:snapToGrid w:val="0"/>
              <w:jc w:val="center"/>
            </w:pPr>
            <w:r>
              <w:t>44</w:t>
            </w:r>
          </w:p>
        </w:tc>
      </w:tr>
      <w:tr w:rsidR="009E3230" w:rsidRPr="00AB2C4D" w:rsidTr="009E3230">
        <w:trPr>
          <w:trHeight w:val="128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snapToGrid w:val="0"/>
            </w:pPr>
            <w:r w:rsidRPr="00AB2C4D">
              <w:t xml:space="preserve">Мониторы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30" w:rsidRPr="00AB2C4D" w:rsidRDefault="009E3230" w:rsidP="009A1CD7">
            <w:pPr>
              <w:snapToGrid w:val="0"/>
              <w:jc w:val="center"/>
            </w:pPr>
            <w:r>
              <w:t>23</w:t>
            </w:r>
          </w:p>
        </w:tc>
      </w:tr>
      <w:tr w:rsidR="009E3230" w:rsidRPr="00AB2C4D" w:rsidTr="009E3230">
        <w:trPr>
          <w:trHeight w:val="128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snapToGrid w:val="0"/>
            </w:pPr>
            <w:r w:rsidRPr="00AB2C4D">
              <w:t>Принтеры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30" w:rsidRPr="00AB2C4D" w:rsidRDefault="009E3230" w:rsidP="009A1CD7">
            <w:pPr>
              <w:snapToGrid w:val="0"/>
              <w:jc w:val="center"/>
            </w:pPr>
            <w:r>
              <w:t>11</w:t>
            </w:r>
          </w:p>
        </w:tc>
      </w:tr>
      <w:tr w:rsidR="009E3230" w:rsidRPr="00AB2C4D" w:rsidTr="009E3230">
        <w:trPr>
          <w:trHeight w:val="128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snapToGrid w:val="0"/>
              <w:rPr>
                <w:lang w:val="en-US"/>
              </w:rPr>
            </w:pPr>
            <w:r w:rsidRPr="00AB2C4D">
              <w:t>Интерактивные доски</w:t>
            </w:r>
            <w:r w:rsidRPr="00AB2C4D">
              <w:rPr>
                <w:lang w:val="en-US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30" w:rsidRPr="00AB2C4D" w:rsidRDefault="009E3230" w:rsidP="009A1CD7">
            <w:pPr>
              <w:snapToGrid w:val="0"/>
              <w:jc w:val="center"/>
            </w:pPr>
            <w:r>
              <w:t>8</w:t>
            </w:r>
          </w:p>
        </w:tc>
      </w:tr>
      <w:tr w:rsidR="009E3230" w:rsidRPr="00AB2C4D" w:rsidTr="009E3230">
        <w:trPr>
          <w:trHeight w:val="278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snapToGrid w:val="0"/>
            </w:pPr>
            <w:r w:rsidRPr="00AB2C4D">
              <w:t>Магнитофон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30" w:rsidRPr="00AB2C4D" w:rsidRDefault="009E3230" w:rsidP="009A1CD7">
            <w:pPr>
              <w:snapToGrid w:val="0"/>
              <w:jc w:val="center"/>
            </w:pPr>
            <w:r>
              <w:t>2</w:t>
            </w:r>
          </w:p>
        </w:tc>
      </w:tr>
      <w:tr w:rsidR="009E3230" w:rsidRPr="00AB2C4D" w:rsidTr="009E3230">
        <w:trPr>
          <w:trHeight w:val="275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snapToGrid w:val="0"/>
            </w:pPr>
            <w:r w:rsidRPr="00AB2C4D">
              <w:t>Телевизо</w:t>
            </w:r>
            <w:r>
              <w:t xml:space="preserve">р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30" w:rsidRPr="00AB2C4D" w:rsidRDefault="009E3230" w:rsidP="009A1CD7">
            <w:pPr>
              <w:snapToGrid w:val="0"/>
              <w:jc w:val="center"/>
            </w:pPr>
            <w:r>
              <w:t>3</w:t>
            </w:r>
          </w:p>
        </w:tc>
      </w:tr>
      <w:tr w:rsidR="009E3230" w:rsidRPr="00AB2C4D" w:rsidTr="009E3230">
        <w:trPr>
          <w:trHeight w:val="335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snapToGrid w:val="0"/>
            </w:pPr>
            <w:r w:rsidRPr="00AB2C4D">
              <w:t>Проекторы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30" w:rsidRPr="00AB2C4D" w:rsidRDefault="009E3230" w:rsidP="009A1CD7">
            <w:pPr>
              <w:snapToGrid w:val="0"/>
              <w:jc w:val="center"/>
            </w:pPr>
            <w:r>
              <w:t>11</w:t>
            </w:r>
          </w:p>
        </w:tc>
      </w:tr>
      <w:tr w:rsidR="009E3230" w:rsidRPr="00AB2C4D" w:rsidTr="009E3230">
        <w:trPr>
          <w:trHeight w:val="282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snapToGrid w:val="0"/>
            </w:pPr>
            <w:proofErr w:type="gramStart"/>
            <w:r w:rsidRPr="00AB2C4D">
              <w:t>Портативная</w:t>
            </w:r>
            <w:proofErr w:type="gramEnd"/>
            <w:r w:rsidRPr="00AB2C4D">
              <w:t xml:space="preserve"> документ-камера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30" w:rsidRPr="00AB2C4D" w:rsidRDefault="009E3230" w:rsidP="009A1CD7">
            <w:pPr>
              <w:snapToGrid w:val="0"/>
              <w:jc w:val="center"/>
            </w:pPr>
            <w:r>
              <w:t>1</w:t>
            </w:r>
          </w:p>
        </w:tc>
      </w:tr>
      <w:tr w:rsidR="009E3230" w:rsidRPr="00AB2C4D" w:rsidTr="009E3230">
        <w:trPr>
          <w:trHeight w:val="282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snapToGrid w:val="0"/>
            </w:pPr>
            <w:r>
              <w:t>Ксерокс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30" w:rsidRDefault="009E3230" w:rsidP="009A1CD7">
            <w:pPr>
              <w:snapToGrid w:val="0"/>
              <w:jc w:val="center"/>
            </w:pPr>
            <w:r>
              <w:t>1</w:t>
            </w:r>
          </w:p>
        </w:tc>
      </w:tr>
      <w:tr w:rsidR="009E3230" w:rsidRPr="00AB2C4D" w:rsidTr="009E3230">
        <w:trPr>
          <w:trHeight w:val="282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30" w:rsidRDefault="009E3230" w:rsidP="009A1CD7">
            <w:pPr>
              <w:snapToGrid w:val="0"/>
            </w:pPr>
            <w:r>
              <w:t>Сканер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30" w:rsidRDefault="009E3230" w:rsidP="009A1CD7">
            <w:pPr>
              <w:snapToGrid w:val="0"/>
              <w:jc w:val="center"/>
            </w:pPr>
            <w:r>
              <w:t>3</w:t>
            </w:r>
          </w:p>
        </w:tc>
      </w:tr>
    </w:tbl>
    <w:p w:rsidR="009E3230" w:rsidRPr="00AB2C4D" w:rsidRDefault="009E3230" w:rsidP="009E3230">
      <w:pPr>
        <w:tabs>
          <w:tab w:val="left" w:pos="1134"/>
        </w:tabs>
        <w:autoSpaceDE w:val="0"/>
        <w:snapToGrid w:val="0"/>
        <w:rPr>
          <w:b/>
          <w:sz w:val="28"/>
          <w:szCs w:val="28"/>
        </w:rPr>
      </w:pPr>
    </w:p>
    <w:p w:rsidR="009E3230" w:rsidRDefault="009E3230" w:rsidP="009E3230">
      <w:pPr>
        <w:tabs>
          <w:tab w:val="left" w:pos="1134"/>
        </w:tabs>
        <w:autoSpaceDE w:val="0"/>
        <w:snapToGrid w:val="0"/>
        <w:rPr>
          <w:b/>
          <w:sz w:val="28"/>
          <w:szCs w:val="28"/>
        </w:rPr>
      </w:pPr>
    </w:p>
    <w:p w:rsidR="009E3230" w:rsidRDefault="009E3230" w:rsidP="009E3230">
      <w:pPr>
        <w:tabs>
          <w:tab w:val="left" w:pos="1134"/>
        </w:tabs>
        <w:autoSpaceDE w:val="0"/>
        <w:snapToGrid w:val="0"/>
        <w:rPr>
          <w:b/>
          <w:sz w:val="28"/>
          <w:szCs w:val="28"/>
        </w:rPr>
      </w:pPr>
    </w:p>
    <w:p w:rsidR="009E3230" w:rsidRPr="00AB2C4D" w:rsidRDefault="009E3230" w:rsidP="009E3230">
      <w:pPr>
        <w:tabs>
          <w:tab w:val="left" w:pos="1134"/>
        </w:tabs>
        <w:autoSpaceDE w:val="0"/>
        <w:snapToGrid w:val="0"/>
        <w:rPr>
          <w:b/>
          <w:sz w:val="28"/>
          <w:szCs w:val="28"/>
        </w:rPr>
      </w:pPr>
      <w:r w:rsidRPr="00AB2C4D">
        <w:rPr>
          <w:b/>
          <w:sz w:val="28"/>
          <w:szCs w:val="28"/>
        </w:rPr>
        <w:lastRenderedPageBreak/>
        <w:t>Оснащённость кабинетов</w:t>
      </w:r>
    </w:p>
    <w:p w:rsidR="009E3230" w:rsidRPr="00AB2C4D" w:rsidRDefault="009E3230" w:rsidP="009E3230">
      <w:pPr>
        <w:tabs>
          <w:tab w:val="left" w:pos="1134"/>
        </w:tabs>
        <w:autoSpaceDE w:val="0"/>
        <w:snapToGrid w:val="0"/>
        <w:rPr>
          <w:b/>
          <w:sz w:val="28"/>
          <w:szCs w:val="28"/>
        </w:rPr>
      </w:pPr>
    </w:p>
    <w:tbl>
      <w:tblPr>
        <w:tblW w:w="91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96"/>
        <w:gridCol w:w="1453"/>
        <w:gridCol w:w="1368"/>
        <w:gridCol w:w="1539"/>
        <w:gridCol w:w="1539"/>
        <w:gridCol w:w="1454"/>
      </w:tblGrid>
      <w:tr w:rsidR="009E3230" w:rsidRPr="00AB2C4D" w:rsidTr="009E3230">
        <w:trPr>
          <w:trHeight w:val="752"/>
        </w:trPr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B2C4D">
              <w:rPr>
                <w:rFonts w:ascii="Times New Roman" w:hAnsi="Times New Roman" w:cs="Times New Roman"/>
                <w:sz w:val="22"/>
                <w:szCs w:val="22"/>
              </w:rPr>
              <w:t>Кабинет/класс</w:t>
            </w:r>
          </w:p>
        </w:tc>
        <w:tc>
          <w:tcPr>
            <w:tcW w:w="1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AB2C4D">
              <w:rPr>
                <w:rFonts w:ascii="Times New Roman" w:hAnsi="Times New Roman" w:cs="Times New Roman"/>
                <w:sz w:val="22"/>
                <w:szCs w:val="22"/>
              </w:rPr>
              <w:t>Оборудованы</w:t>
            </w:r>
            <w:proofErr w:type="gramEnd"/>
            <w:r w:rsidRPr="00AB2C4D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компьютером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AB2C4D">
              <w:rPr>
                <w:rFonts w:ascii="Times New Roman" w:hAnsi="Times New Roman" w:cs="Times New Roman"/>
                <w:sz w:val="22"/>
                <w:szCs w:val="22"/>
              </w:rPr>
              <w:t>Оборудованы</w:t>
            </w:r>
            <w:proofErr w:type="gramEnd"/>
            <w:r w:rsidRPr="00AB2C4D">
              <w:rPr>
                <w:rFonts w:ascii="Times New Roman" w:hAnsi="Times New Roman" w:cs="Times New Roman"/>
                <w:sz w:val="22"/>
                <w:szCs w:val="22"/>
              </w:rPr>
              <w:t xml:space="preserve"> проектором</w:t>
            </w: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AB2C4D">
              <w:rPr>
                <w:rFonts w:ascii="Times New Roman" w:hAnsi="Times New Roman" w:cs="Times New Roman"/>
                <w:sz w:val="22"/>
                <w:szCs w:val="22"/>
              </w:rPr>
              <w:t>Оборудованы</w:t>
            </w:r>
            <w:proofErr w:type="gramEnd"/>
            <w:r w:rsidRPr="00AB2C4D">
              <w:rPr>
                <w:rFonts w:ascii="Times New Roman" w:hAnsi="Times New Roman" w:cs="Times New Roman"/>
                <w:sz w:val="22"/>
                <w:szCs w:val="22"/>
              </w:rPr>
              <w:t xml:space="preserve"> интерактивной доской</w:t>
            </w: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3230" w:rsidRPr="00AB2C4D" w:rsidRDefault="009E3230" w:rsidP="009A1C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B2C4D">
              <w:rPr>
                <w:rFonts w:ascii="Times New Roman" w:hAnsi="Times New Roman" w:cs="Times New Roman"/>
                <w:sz w:val="22"/>
                <w:szCs w:val="22"/>
              </w:rPr>
              <w:t>Оборудованы</w:t>
            </w:r>
          </w:p>
          <w:p w:rsidR="009E3230" w:rsidRPr="00AB2C4D" w:rsidRDefault="009E3230" w:rsidP="009A1C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B2C4D">
              <w:rPr>
                <w:rFonts w:ascii="Times New Roman" w:hAnsi="Times New Roman" w:cs="Times New Roman"/>
                <w:sz w:val="22"/>
                <w:szCs w:val="22"/>
              </w:rPr>
              <w:t>копировальной  техникой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B2C4D">
              <w:rPr>
                <w:rFonts w:ascii="Times New Roman" w:hAnsi="Times New Roman" w:cs="Times New Roman"/>
                <w:sz w:val="22"/>
                <w:szCs w:val="22"/>
              </w:rPr>
              <w:t>Подключение к сети Интернет</w:t>
            </w:r>
          </w:p>
        </w:tc>
      </w:tr>
      <w:tr w:rsidR="009E3230" w:rsidRPr="00AB2C4D" w:rsidTr="009E3230">
        <w:trPr>
          <w:trHeight w:val="271"/>
        </w:trPr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AB2C4D">
              <w:rPr>
                <w:rFonts w:ascii="Times New Roman" w:hAnsi="Times New Roman" w:cs="Times New Roman"/>
                <w:sz w:val="24"/>
              </w:rPr>
              <w:t>ачальная школа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9E3230" w:rsidRPr="00AB2C4D" w:rsidTr="009E3230">
        <w:trPr>
          <w:trHeight w:val="286"/>
        </w:trPr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AB2C4D">
              <w:rPr>
                <w:rFonts w:ascii="Times New Roman" w:hAnsi="Times New Roman" w:cs="Times New Roman"/>
                <w:sz w:val="24"/>
              </w:rPr>
              <w:t>усский язык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9E3230" w:rsidRPr="00AB2C4D" w:rsidTr="009E3230">
        <w:trPr>
          <w:trHeight w:val="286"/>
        </w:trPr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AB2C4D">
              <w:rPr>
                <w:rFonts w:ascii="Times New Roman" w:hAnsi="Times New Roman" w:cs="Times New Roman"/>
                <w:sz w:val="24"/>
              </w:rPr>
              <w:t>атематика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9E3230" w:rsidRPr="00AB2C4D" w:rsidTr="009E3230">
        <w:trPr>
          <w:trHeight w:val="271"/>
        </w:trPr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AB2C4D">
              <w:rPr>
                <w:rFonts w:ascii="Times New Roman" w:hAnsi="Times New Roman" w:cs="Times New Roman"/>
                <w:sz w:val="24"/>
              </w:rPr>
              <w:t>изика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9E3230" w:rsidRPr="00AB2C4D" w:rsidTr="009E3230">
        <w:trPr>
          <w:trHeight w:val="286"/>
        </w:trPr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AB2C4D">
              <w:rPr>
                <w:rFonts w:ascii="Times New Roman" w:hAnsi="Times New Roman" w:cs="Times New Roman"/>
                <w:sz w:val="24"/>
              </w:rPr>
              <w:t>имия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9E3230" w:rsidRPr="00AB2C4D" w:rsidTr="009E3230">
        <w:trPr>
          <w:trHeight w:val="271"/>
        </w:trPr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9E3230" w:rsidRPr="00AB2C4D" w:rsidTr="009E3230">
        <w:trPr>
          <w:trHeight w:val="572"/>
        </w:trPr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B2C4D">
              <w:rPr>
                <w:rFonts w:ascii="Times New Roman" w:hAnsi="Times New Roman" w:cs="Times New Roman"/>
                <w:sz w:val="24"/>
              </w:rPr>
              <w:t>бслуживающий труд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9E3230" w:rsidRPr="00AB2C4D" w:rsidTr="009E3230">
        <w:trPr>
          <w:trHeight w:val="286"/>
        </w:trPr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9E3230" w:rsidRPr="00AB2C4D" w:rsidTr="009E3230">
        <w:trPr>
          <w:trHeight w:val="286"/>
        </w:trPr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9E3230" w:rsidRPr="00AB2C4D" w:rsidTr="009E3230">
        <w:trPr>
          <w:trHeight w:val="557"/>
        </w:trPr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 xml:space="preserve">Кабинет директора  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C4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E3230" w:rsidRPr="00AB2C4D" w:rsidRDefault="009E3230" w:rsidP="009A1CD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230" w:rsidRPr="00AB2C4D" w:rsidRDefault="009E3230" w:rsidP="009A1CD7">
            <w:r w:rsidRPr="00AB2C4D">
              <w:t>Имеется</w:t>
            </w:r>
          </w:p>
        </w:tc>
      </w:tr>
    </w:tbl>
    <w:p w:rsidR="009E3230" w:rsidRDefault="009E3230" w:rsidP="009E3230">
      <w:pPr>
        <w:tabs>
          <w:tab w:val="left" w:pos="1134"/>
        </w:tabs>
        <w:autoSpaceDE w:val="0"/>
        <w:snapToGrid w:val="0"/>
        <w:rPr>
          <w:b/>
          <w:sz w:val="28"/>
          <w:szCs w:val="28"/>
        </w:rPr>
      </w:pPr>
    </w:p>
    <w:p w:rsidR="009E3230" w:rsidRDefault="009E3230"/>
    <w:sectPr w:rsidR="009E3230" w:rsidSect="0026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230"/>
    <w:rsid w:val="00141A9A"/>
    <w:rsid w:val="002666CC"/>
    <w:rsid w:val="007103C3"/>
    <w:rsid w:val="00780323"/>
    <w:rsid w:val="00880E63"/>
    <w:rsid w:val="009E3230"/>
    <w:rsid w:val="00C85CBA"/>
    <w:rsid w:val="00D5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0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32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9E323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Company>Школа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1</cp:revision>
  <dcterms:created xsi:type="dcterms:W3CDTF">2016-12-16T08:30:00Z</dcterms:created>
  <dcterms:modified xsi:type="dcterms:W3CDTF">2016-12-16T08:42:00Z</dcterms:modified>
</cp:coreProperties>
</file>